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68659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</w:t>
            </w:r>
            <w:r w:rsidR="00CF4F83"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  <w:r w:rsidR="00566C4A">
              <w:rPr>
                <w:rFonts w:ascii="TimesNewRomanPSMT" w:hAnsi="TimesNewRomanPSMT" w:cs="TimesNewRomanPSMT"/>
                <w:lang w:val="en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pt;height:123.05pt">
                  <v:imagedata r:id="rId9" o:title="WhatsApp Image 2021-09-17 at 1"/>
                </v:shape>
              </w:pict>
            </w:r>
          </w:p>
        </w:tc>
      </w:tr>
      <w:tr w:rsidR="002654DA" w:rsidRPr="005C099E" w:rsidTr="00535598">
        <w:trPr>
          <w:trHeight w:val="522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53559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Hanaa Ibraheem Hussein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535598">
        <w:trPr>
          <w:trHeight w:val="53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3559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535598">
        <w:trPr>
          <w:trHeight w:val="513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3559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11\2\1987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53559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535598">
              <w:rPr>
                <w:rFonts w:ascii="TimesNewRomanPSMT" w:hAnsi="TimesNewRomanPSMT" w:cs="TimesNewRomanPSMT"/>
              </w:rPr>
              <w:t>married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9314F0" w:rsidRDefault="00566C4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hyperlink r:id="rId10" w:history="1">
              <w:r w:rsidR="009314F0" w:rsidRPr="009314F0">
                <w:rPr>
                  <w:rFonts w:ascii="TimesNewRomanPSMT" w:hAnsi="TimesNewRomanPSMT" w:cs="TimesNewRomanPSMT"/>
                </w:rPr>
                <w:t xml:space="preserve">Hanaa.hussein </w:t>
              </w:r>
              <w:r w:rsidR="00882A8F" w:rsidRPr="009314F0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r w:rsidR="00535598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Duhok-Sab center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535598">
              <w:rPr>
                <w:rFonts w:ascii="TimesNewRomanPSMT" w:hAnsi="TimesNewRomanPSMT" w:cs="TimesNewRomanPSMT"/>
              </w:rPr>
              <w:t>7504500530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C5724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University of duhok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5724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University of Duhok 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C5724E" w:rsidRDefault="00C5724E" w:rsidP="00C57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32"/>
                <w:szCs w:val="32"/>
              </w:rPr>
            </w:pPr>
            <w:r w:rsidRPr="00C5724E">
              <w:rPr>
                <w:rFonts w:ascii="TimesNewRomanPSMT" w:hAnsi="TimesNewRomanPSMT" w:cs="TimesNewRomanPSMT"/>
                <w:sz w:val="32"/>
                <w:szCs w:val="32"/>
              </w:rPr>
              <w:t>lecturer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C5724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5724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C5724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2008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C5724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2013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E12EF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Financial and banking sciences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E12EF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E12EF">
              <w:rPr>
                <w:rFonts w:ascii="TimesNewRomanPSMT" w:hAnsi="TimesNewRomanPSMT" w:cs="TimesNewRomanPSMT"/>
              </w:rPr>
              <w:t>Financial and banking sciences</w:t>
            </w:r>
            <w:r>
              <w:rPr>
                <w:rFonts w:ascii="TimesNewRomanPSMT" w:hAnsi="TimesNewRomanPSMT" w:cs="TimesNewRomanPSMT"/>
              </w:rPr>
              <w:t>-banks management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616C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The impact of monetary reform and deposit structure on banks credit for the period (1991-2013) 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4363B0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r w:rsidRPr="00421941">
              <w:rPr>
                <w:rFonts w:ascii="Optima-Bold" w:hAnsi="Optima-Bold" w:cs="Optima-Bold"/>
                <w:sz w:val="22"/>
                <w:szCs w:val="22"/>
              </w:rPr>
              <w:t>(</w:t>
            </w:r>
            <w:r w:rsidR="0084491A" w:rsidRPr="00421941">
              <w:rPr>
                <w:rFonts w:ascii="Optima-Bold" w:hAnsi="Optima-Bold" w:cs="Optima-Bold"/>
                <w:sz w:val="22"/>
                <w:szCs w:val="22"/>
              </w:rPr>
              <w:t xml:space="preserve">FAU Erlangen~Nuremberg </w:t>
            </w:r>
            <w:r w:rsidRPr="00421941">
              <w:rPr>
                <w:rFonts w:ascii="Optima-Bold" w:hAnsi="Optima-Bold" w:cs="Optima-Bold"/>
                <w:sz w:val="22"/>
                <w:szCs w:val="22"/>
              </w:rPr>
              <w:t>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F244FC" w:rsidP="00642B4D">
            <w:pPr>
              <w:widowControl w:val="0"/>
              <w:autoSpaceDE w:val="0"/>
              <w:autoSpaceDN w:val="0"/>
              <w:adjustRightInd w:val="0"/>
            </w:pPr>
            <w:r>
              <w:t>2008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F244FC" w:rsidP="00642B4D">
            <w:pPr>
              <w:widowControl w:val="0"/>
              <w:autoSpaceDE w:val="0"/>
              <w:autoSpaceDN w:val="0"/>
              <w:adjustRightInd w:val="0"/>
            </w:pPr>
            <w:r>
              <w:t>2011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F244FC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t>Employee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F244FC" w:rsidP="004363B0">
            <w:pPr>
              <w:widowControl w:val="0"/>
              <w:autoSpaceDE w:val="0"/>
              <w:autoSpaceDN w:val="0"/>
              <w:adjustRightInd w:val="0"/>
            </w:pPr>
            <w:r>
              <w:t>2013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370285" w:rsidP="004363B0">
            <w:pPr>
              <w:widowControl w:val="0"/>
              <w:autoSpaceDE w:val="0"/>
              <w:autoSpaceDN w:val="0"/>
              <w:adjustRightInd w:val="0"/>
            </w:pPr>
            <w:r>
              <w:t>2016</w:t>
            </w:r>
            <w:bookmarkStart w:id="0" w:name="_GoBack"/>
            <w:bookmarkEnd w:id="0"/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F244FC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Assistant lecturer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875CA" w:rsidP="004363B0">
            <w:pPr>
              <w:widowControl w:val="0"/>
              <w:autoSpaceDE w:val="0"/>
              <w:autoSpaceDN w:val="0"/>
              <w:adjustRightInd w:val="0"/>
            </w:pPr>
            <w:r>
              <w:t>International finance</w:t>
            </w: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F244FC" w:rsidP="004363B0">
            <w:pPr>
              <w:widowControl w:val="0"/>
              <w:autoSpaceDE w:val="0"/>
              <w:autoSpaceDN w:val="0"/>
              <w:adjustRightInd w:val="0"/>
            </w:pPr>
            <w:r>
              <w:t>2017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F244FC" w:rsidP="00370285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370285">
              <w:t>019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F244FC" w:rsidP="004363B0">
            <w:pPr>
              <w:widowControl w:val="0"/>
              <w:autoSpaceDE w:val="0"/>
              <w:autoSpaceDN w:val="0"/>
              <w:adjustRightInd w:val="0"/>
            </w:pPr>
            <w:r>
              <w:t>Lecturer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875CA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Scientific debate- </w:t>
            </w:r>
            <w:r w:rsidR="00913730">
              <w:t xml:space="preserve">principle of </w:t>
            </w:r>
            <w:r>
              <w:t xml:space="preserve">statistic </w:t>
            </w: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68659A" w:rsidP="004363B0">
            <w:r>
              <w:t>Participant in the associate of trigged teaching course and got a certificate from the social culture center – university of Duhok.</w:t>
            </w: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lastRenderedPageBreak/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3F5D55" w:rsidP="004363B0">
            <w:pPr>
              <w:widowControl w:val="0"/>
              <w:autoSpaceDE w:val="0"/>
              <w:autoSpaceDN w:val="0"/>
              <w:adjustRightInd w:val="0"/>
            </w:pPr>
            <w:r w:rsidRPr="003F5D55">
              <w:t>The role of financial intelligence skills in strategic value: A field study in a sample of commercial banks in the governorate of Dohuk</w:t>
            </w:r>
            <w:r>
              <w:t>.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3E13EF" w:rsidP="004363B0">
            <w:pPr>
              <w:widowControl w:val="0"/>
              <w:autoSpaceDE w:val="0"/>
              <w:autoSpaceDN w:val="0"/>
              <w:adjustRightInd w:val="0"/>
            </w:pPr>
            <w:r>
              <w:t>P</w:t>
            </w:r>
            <w:r w:rsidR="00C14BC1">
              <w:t>olytechnic</w:t>
            </w:r>
            <w:r>
              <w:t>- Erbil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3F5D55" w:rsidP="004363B0">
            <w:pPr>
              <w:widowControl w:val="0"/>
              <w:autoSpaceDE w:val="0"/>
              <w:autoSpaceDN w:val="0"/>
              <w:adjustRightInd w:val="0"/>
            </w:pPr>
            <w:r>
              <w:t>2017</w:t>
            </w:r>
          </w:p>
        </w:tc>
      </w:tr>
      <w:tr w:rsidR="004363B0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99250E" w:rsidP="004363B0">
            <w:pPr>
              <w:widowControl w:val="0"/>
              <w:autoSpaceDE w:val="0"/>
              <w:autoSpaceDN w:val="0"/>
              <w:adjustRightInd w:val="0"/>
            </w:pPr>
            <w:r w:rsidRPr="0099250E">
              <w:t>The dimensions of the financial decision and its impactful repercussions on the financial independence of Iraqi commercial banks (An analytical study in a sample of Iraqi commercial banks for the period 2010-2014</w:t>
            </w:r>
            <w:r>
              <w:t>.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3E13EF" w:rsidP="004363B0">
            <w:pPr>
              <w:widowControl w:val="0"/>
              <w:autoSpaceDE w:val="0"/>
              <w:autoSpaceDN w:val="0"/>
              <w:adjustRightInd w:val="0"/>
            </w:pPr>
            <w:r>
              <w:t>Academic journal of Nawroz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3F5D55" w:rsidP="004363B0">
            <w:pPr>
              <w:widowControl w:val="0"/>
              <w:autoSpaceDE w:val="0"/>
              <w:autoSpaceDN w:val="0"/>
              <w:adjustRightInd w:val="0"/>
            </w:pPr>
            <w:r>
              <w:t>2017</w:t>
            </w:r>
          </w:p>
        </w:tc>
      </w:tr>
      <w:tr w:rsidR="004363B0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D11F0" w:rsidP="004363B0">
            <w:pPr>
              <w:widowControl w:val="0"/>
              <w:autoSpaceDE w:val="0"/>
              <w:autoSpaceDN w:val="0"/>
              <w:adjustRightInd w:val="0"/>
            </w:pPr>
            <w:r w:rsidRPr="00BD11F0">
              <w:t>Do Leverage and Dividend Policy Affect the Profitability of Cement Sector in Pakistan ?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D11F0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World Wide journal of research 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D11F0" w:rsidP="004363B0">
            <w:pPr>
              <w:widowControl w:val="0"/>
              <w:autoSpaceDE w:val="0"/>
              <w:autoSpaceDN w:val="0"/>
              <w:adjustRightInd w:val="0"/>
            </w:pPr>
            <w:r>
              <w:t>2020</w:t>
            </w:r>
          </w:p>
        </w:tc>
      </w:tr>
      <w:tr w:rsidR="00D62B55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BD11F0" w:rsidP="00592896">
            <w:pPr>
              <w:widowControl w:val="0"/>
              <w:autoSpaceDE w:val="0"/>
              <w:autoSpaceDN w:val="0"/>
              <w:adjustRightInd w:val="0"/>
            </w:pPr>
            <w:r w:rsidRPr="00BD11F0">
              <w:t>The Foreign Exchange Market , Energy and Gold Price Influencing Conventional and Islamic Indic</w:t>
            </w:r>
            <w:r>
              <w:t>es ( Pakistan Stock Exchange ) .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BD11F0" w:rsidP="00592896">
            <w:pPr>
              <w:widowControl w:val="0"/>
              <w:autoSpaceDE w:val="0"/>
              <w:autoSpaceDN w:val="0"/>
              <w:adjustRightInd w:val="0"/>
            </w:pPr>
            <w:r w:rsidRPr="00BD11F0">
              <w:t>World Wide journal of research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BD11F0" w:rsidP="00592896">
            <w:pPr>
              <w:widowControl w:val="0"/>
              <w:autoSpaceDE w:val="0"/>
              <w:autoSpaceDN w:val="0"/>
              <w:adjustRightInd w:val="0"/>
            </w:pPr>
            <w:r>
              <w:t>2020</w:t>
            </w:r>
          </w:p>
        </w:tc>
      </w:tr>
      <w:tr w:rsidR="004363B0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076F3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76F3D">
              <w:rPr>
                <w:rFonts w:ascii="TimesNewRomanPSMT" w:hAnsi="TimesNewRomanPSMT" w:cs="TimesNewRomanPSMT"/>
              </w:rPr>
              <w:t>Scientific debate- principle of statistic</w:t>
            </w:r>
            <w:r>
              <w:rPr>
                <w:rFonts w:ascii="TimesNewRomanPSMT" w:hAnsi="TimesNewRomanPSMT" w:cs="TimesNewRomanPSMT"/>
              </w:rPr>
              <w:t xml:space="preserve"> –international finance</w:t>
            </w:r>
          </w:p>
        </w:tc>
      </w:tr>
      <w:tr w:rsidR="004363B0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C2844" w:rsidRPr="005C099E" w:rsidRDefault="00C605D9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Microsoft word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C605D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C605D9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Microsoft Excel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C605D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C605D9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05D9" w:rsidRDefault="00C605D9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Microsoft Power Point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05D9" w:rsidRPr="005C099E" w:rsidRDefault="00C605D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C605D9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05D9" w:rsidRDefault="00C605D9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Spss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05D9" w:rsidRPr="005C099E" w:rsidRDefault="00C605D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C605D9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05D9" w:rsidRDefault="00C605D9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e-views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05D9" w:rsidRPr="005C099E" w:rsidRDefault="00C605D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4363B0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63B0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C605D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C605D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C605D9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Persian - Turkish</w:t>
            </w:r>
          </w:p>
        </w:tc>
      </w:tr>
    </w:tbl>
    <w:p w:rsidR="00DA74E9" w:rsidRDefault="00DA74E9" w:rsidP="00C75842"/>
    <w:sectPr w:rsidR="00DA74E9" w:rsidSect="006C3303">
      <w:headerReference w:type="default" r:id="rId11"/>
      <w:footerReference w:type="default" r:id="rId12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C4A" w:rsidRDefault="00566C4A" w:rsidP="002654DA">
      <w:r>
        <w:separator/>
      </w:r>
    </w:p>
  </w:endnote>
  <w:endnote w:type="continuationSeparator" w:id="0">
    <w:p w:rsidR="00566C4A" w:rsidRDefault="00566C4A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370285" w:rsidRPr="00370285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C4A" w:rsidRDefault="00566C4A" w:rsidP="002654DA">
      <w:r>
        <w:separator/>
      </w:r>
    </w:p>
  </w:footnote>
  <w:footnote w:type="continuationSeparator" w:id="0">
    <w:p w:rsidR="00566C4A" w:rsidRDefault="00566C4A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4E9"/>
    <w:rsid w:val="0006222B"/>
    <w:rsid w:val="0006506E"/>
    <w:rsid w:val="00076F3D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334551"/>
    <w:rsid w:val="00370285"/>
    <w:rsid w:val="003940E4"/>
    <w:rsid w:val="003E13EF"/>
    <w:rsid w:val="003E5E9F"/>
    <w:rsid w:val="003F5D55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35598"/>
    <w:rsid w:val="0055032C"/>
    <w:rsid w:val="00566C4A"/>
    <w:rsid w:val="00582416"/>
    <w:rsid w:val="00592896"/>
    <w:rsid w:val="005C099E"/>
    <w:rsid w:val="006175B5"/>
    <w:rsid w:val="006346B4"/>
    <w:rsid w:val="00642B4D"/>
    <w:rsid w:val="00643F71"/>
    <w:rsid w:val="00644B30"/>
    <w:rsid w:val="0068659A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2A8F"/>
    <w:rsid w:val="008A72EB"/>
    <w:rsid w:val="00913730"/>
    <w:rsid w:val="009274AA"/>
    <w:rsid w:val="009314F0"/>
    <w:rsid w:val="00951891"/>
    <w:rsid w:val="0099250E"/>
    <w:rsid w:val="00A06FC5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5CA"/>
    <w:rsid w:val="00B87BEC"/>
    <w:rsid w:val="00BD11F0"/>
    <w:rsid w:val="00BE2FA5"/>
    <w:rsid w:val="00BE7367"/>
    <w:rsid w:val="00C10456"/>
    <w:rsid w:val="00C11BD8"/>
    <w:rsid w:val="00C14BC1"/>
    <w:rsid w:val="00C236CC"/>
    <w:rsid w:val="00C420D6"/>
    <w:rsid w:val="00C54F57"/>
    <w:rsid w:val="00C5724E"/>
    <w:rsid w:val="00C605D9"/>
    <w:rsid w:val="00C608DD"/>
    <w:rsid w:val="00C65665"/>
    <w:rsid w:val="00C75719"/>
    <w:rsid w:val="00C75842"/>
    <w:rsid w:val="00C941DD"/>
    <w:rsid w:val="00CF4F83"/>
    <w:rsid w:val="00D25282"/>
    <w:rsid w:val="00D403C1"/>
    <w:rsid w:val="00D616CE"/>
    <w:rsid w:val="00D62B55"/>
    <w:rsid w:val="00D70F40"/>
    <w:rsid w:val="00D87BA4"/>
    <w:rsid w:val="00DA1516"/>
    <w:rsid w:val="00DA74E9"/>
    <w:rsid w:val="00DC31B9"/>
    <w:rsid w:val="00DE12EF"/>
    <w:rsid w:val="00DF061E"/>
    <w:rsid w:val="00E67FC6"/>
    <w:rsid w:val="00EA218A"/>
    <w:rsid w:val="00EC0D91"/>
    <w:rsid w:val="00EE5B28"/>
    <w:rsid w:val="00F244FC"/>
    <w:rsid w:val="00F376C4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asim.ahmed@uod.a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79FF4-ECF4-43B5-AC09-F8DB1527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2417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18</cp:revision>
  <cp:lastPrinted>2021-04-09T14:32:00Z</cp:lastPrinted>
  <dcterms:created xsi:type="dcterms:W3CDTF">2021-09-11T11:12:00Z</dcterms:created>
  <dcterms:modified xsi:type="dcterms:W3CDTF">2021-09-18T09:49:00Z</dcterms:modified>
</cp:coreProperties>
</file>